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6C2" w:rsidRPr="001A27A0" w:rsidRDefault="00F326C2" w:rsidP="00F326C2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F326C2" w:rsidRPr="001A27A0" w:rsidRDefault="00F326C2" w:rsidP="00F326C2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- 327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F326C2" w:rsidRDefault="00F326C2" w:rsidP="00F326C2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Chính tả (nghe viết): Cô giáo với mùa thu</w:t>
      </w:r>
    </w:p>
    <w:p w:rsidR="00F326C2" w:rsidRPr="001A27A0" w:rsidRDefault="00F326C2" w:rsidP="00F326C2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Chữ: g, gh. Vần: ai, ay.</w:t>
      </w:r>
    </w:p>
    <w:p w:rsidR="00F326C2" w:rsidRDefault="00F326C2" w:rsidP="00F326C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F326C2" w:rsidRPr="005C6000" w:rsidRDefault="00F326C2" w:rsidP="00F326C2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C6000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F326C2" w:rsidRPr="005C6000" w:rsidRDefault="00F326C2" w:rsidP="00F326C2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5C6000">
        <w:rPr>
          <w:rFonts w:ascii="Times New Roman" w:hAnsi="Times New Roman"/>
          <w:b/>
        </w:rPr>
        <w:t>1. Yêu cầu cần đạt về kiến thức, kĩ năng:</w:t>
      </w:r>
    </w:p>
    <w:p w:rsidR="00F326C2" w:rsidRPr="005C6000" w:rsidRDefault="00F326C2" w:rsidP="00F326C2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5C6000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F326C2" w:rsidRPr="005C6000" w:rsidRDefault="00F326C2" w:rsidP="00F326C2">
      <w:pPr>
        <w:pStyle w:val="ListParagraph"/>
        <w:ind w:left="-18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>- HS nghe, viết lại đúng 4 dòng thơ</w:t>
      </w:r>
      <w:r w:rsidRPr="005C6000">
        <w:rPr>
          <w:rFonts w:ascii="Times New Roman" w:hAnsi="Times New Roman" w:cs="Times New Roman"/>
          <w:sz w:val="28"/>
          <w:szCs w:val="28"/>
        </w:rPr>
        <w:t xml:space="preserve"> 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(15 chữ) </w:t>
      </w:r>
      <w:r w:rsidRPr="005C6000">
        <w:rPr>
          <w:rFonts w:ascii="Times New Roman" w:hAnsi="Times New Roman" w:cs="Times New Roman"/>
          <w:i/>
          <w:iCs/>
          <w:sz w:val="28"/>
          <w:szCs w:val="28"/>
          <w:lang w:val="vi-VN"/>
        </w:rPr>
        <w:t>Cô giáo với mùa thu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>, không mắc quá 1 lỗi.</w:t>
      </w:r>
    </w:p>
    <w:p w:rsidR="00F326C2" w:rsidRPr="005C6000" w:rsidRDefault="00F326C2" w:rsidP="00F326C2">
      <w:pPr>
        <w:pStyle w:val="ListParagraph"/>
        <w:ind w:left="-18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- HS nhớ quy tắc chính tả </w:t>
      </w:r>
      <w:r w:rsidRPr="005C6000">
        <w:rPr>
          <w:rFonts w:ascii="Times New Roman" w:hAnsi="Times New Roman" w:cs="Times New Roman"/>
          <w:i/>
          <w:iCs/>
          <w:sz w:val="28"/>
          <w:szCs w:val="28"/>
          <w:lang w:val="vi-VN"/>
        </w:rPr>
        <w:t>g, gh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; điền đúng </w:t>
      </w:r>
      <w:r w:rsidRPr="005C6000">
        <w:rPr>
          <w:rFonts w:ascii="Times New Roman" w:hAnsi="Times New Roman" w:cs="Times New Roman"/>
          <w:i/>
          <w:iCs/>
          <w:sz w:val="28"/>
          <w:szCs w:val="28"/>
          <w:lang w:val="vi-VN"/>
        </w:rPr>
        <w:t>g, gh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 vào chỗ trống để hoàn thành câu.</w:t>
      </w:r>
    </w:p>
    <w:p w:rsidR="00F326C2" w:rsidRPr="005C6000" w:rsidRDefault="00F326C2" w:rsidP="00F326C2">
      <w:pPr>
        <w:pStyle w:val="ListParagraph"/>
        <w:ind w:left="-18"/>
        <w:jc w:val="both"/>
        <w:rPr>
          <w:rFonts w:ascii="Times New Roman" w:hAnsi="Times New Roman" w:cs="Times New Roman"/>
          <w:sz w:val="28"/>
          <w:szCs w:val="28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- HS tìm trong bài </w:t>
      </w:r>
      <w:r w:rsidRPr="005C6000">
        <w:rPr>
          <w:rFonts w:ascii="Times New Roman" w:hAnsi="Times New Roman" w:cs="Times New Roman"/>
          <w:i/>
          <w:iCs/>
          <w:sz w:val="28"/>
          <w:szCs w:val="28"/>
          <w:lang w:val="vi-VN"/>
        </w:rPr>
        <w:t>Thầy giáo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 tiếng có vần </w:t>
      </w:r>
      <w:r w:rsidRPr="005C6000">
        <w:rPr>
          <w:rFonts w:ascii="Times New Roman" w:hAnsi="Times New Roman" w:cs="Times New Roman"/>
          <w:i/>
          <w:iCs/>
          <w:sz w:val="28"/>
          <w:szCs w:val="28"/>
          <w:lang w:val="vi-VN"/>
        </w:rPr>
        <w:t>ai, ay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>; viết lại cho đúng.</w:t>
      </w:r>
    </w:p>
    <w:p w:rsidR="00F326C2" w:rsidRPr="005C6000" w:rsidRDefault="00F326C2" w:rsidP="00F326C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F326C2" w:rsidRPr="005C6000" w:rsidRDefault="00F326C2" w:rsidP="00F326C2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- Rèn kĩ năng nghe, nói, đọc, viết cho </w:t>
      </w:r>
      <w:r w:rsidRPr="005C6000">
        <w:rPr>
          <w:rFonts w:ascii="Times New Roman" w:hAnsi="Times New Roman" w:cs="Times New Roman"/>
          <w:sz w:val="28"/>
          <w:szCs w:val="28"/>
        </w:rPr>
        <w:t>HS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326C2" w:rsidRPr="005C6000" w:rsidRDefault="00F326C2" w:rsidP="00F326C2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F326C2" w:rsidRPr="005C6000" w:rsidRDefault="00F326C2" w:rsidP="00F326C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C6000">
        <w:rPr>
          <w:rFonts w:ascii="Times New Roman" w:hAnsi="Times New Roman"/>
          <w:lang w:val="vi-VN"/>
        </w:rPr>
        <w:t>a. Năng lực:</w:t>
      </w:r>
    </w:p>
    <w:p w:rsidR="00F326C2" w:rsidRPr="005C6000" w:rsidRDefault="00F326C2" w:rsidP="00F326C2">
      <w:pPr>
        <w:pStyle w:val="ListParagraph"/>
        <w:ind w:left="-18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C6000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 xml:space="preserve"> Năng lực tự chủ, tự học: Chủ động tham gia các hoạt động, hoàn thành các nhiệm vụ trong bài học. Năng lực giải quyết vấn đề và sáng tạo: đưa ra những cách giải quyết, suy nghĩ của bản thân; tích cực, chủ động tham gia các hoạt động của cá nhân và của nhóm.</w:t>
      </w:r>
    </w:p>
    <w:p w:rsidR="00F326C2" w:rsidRPr="005C6000" w:rsidRDefault="00F326C2" w:rsidP="00F326C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C6000">
        <w:rPr>
          <w:rFonts w:ascii="Times New Roman" w:hAnsi="Times New Roman"/>
          <w:b/>
          <w:lang w:val="vi-VN"/>
        </w:rPr>
        <w:t xml:space="preserve">- </w:t>
      </w:r>
      <w:r w:rsidRPr="005C6000">
        <w:rPr>
          <w:rFonts w:ascii="Times New Roman" w:hAnsi="Times New Roman"/>
          <w:bCs/>
          <w:lang w:val="vi-VN"/>
        </w:rPr>
        <w:t>Năng lực đặc thù:</w:t>
      </w:r>
      <w:r w:rsidRPr="005C6000">
        <w:rPr>
          <w:rFonts w:ascii="Times New Roman" w:hAnsi="Times New Roman"/>
          <w:bCs/>
          <w:i/>
          <w:lang w:val="vi-VN"/>
        </w:rPr>
        <w:t xml:space="preserve"> </w:t>
      </w:r>
      <w:r w:rsidRPr="005C6000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5C6000">
        <w:rPr>
          <w:rFonts w:ascii="Times New Roman" w:hAnsi="Times New Roman"/>
        </w:rPr>
        <w:t>HS</w:t>
      </w:r>
      <w:r w:rsidRPr="005C6000">
        <w:rPr>
          <w:rFonts w:ascii="Times New Roman" w:hAnsi="Times New Roman"/>
          <w:lang w:val="vi-VN"/>
        </w:rPr>
        <w:t xml:space="preserve"> đọc bài chính tả, trả lời câu hỏi và trình bày câu trả lời khi hoàn thành bài tập chính tả. N</w:t>
      </w:r>
      <w:r w:rsidRPr="005C6000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  <w:r w:rsidRPr="005C6000">
        <w:rPr>
          <w:rFonts w:ascii="Times New Roman" w:hAnsi="Times New Roman"/>
          <w:lang w:val="vi-VN"/>
        </w:rPr>
        <w:t>HS phát triển về năng lực văn học thông qua bài câu thơ, đoạn văn trong bài tập chính tả. Nhận biết được nhân vật trong bài đọc.</w:t>
      </w:r>
    </w:p>
    <w:p w:rsidR="00F326C2" w:rsidRPr="005C6000" w:rsidRDefault="00F326C2" w:rsidP="00F326C2">
      <w:pPr>
        <w:pStyle w:val="ListParagraph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5C6000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5C6000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5C6000">
        <w:rPr>
          <w:rFonts w:ascii="Times New Roman" w:hAnsi="Times New Roman" w:cs="Times New Roman"/>
          <w:sz w:val="28"/>
          <w:szCs w:val="28"/>
          <w:lang w:val="vi-VN"/>
        </w:rPr>
        <w:t>HS có ý thức về việc làm của mình.</w:t>
      </w:r>
    </w:p>
    <w:p w:rsidR="00F326C2" w:rsidRPr="005C6000" w:rsidRDefault="00F326C2" w:rsidP="00F326C2">
      <w:pPr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C6000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F326C2" w:rsidRPr="005C6000" w:rsidRDefault="00F326C2" w:rsidP="00F326C2">
      <w:pPr>
        <w:jc w:val="both"/>
        <w:outlineLvl w:val="0"/>
        <w:rPr>
          <w:rFonts w:ascii="Times New Roman" w:hAnsi="Times New Roman" w:cs="Times New Roman"/>
          <w:sz w:val="28"/>
          <w:szCs w:val="28"/>
          <w:lang w:val="nl-NL"/>
        </w:rPr>
      </w:pPr>
      <w:r w:rsidRPr="005C6000">
        <w:rPr>
          <w:rFonts w:ascii="Times New Roman" w:hAnsi="Times New Roman" w:cs="Times New Roman"/>
          <w:sz w:val="28"/>
          <w:szCs w:val="28"/>
          <w:lang w:val="nl-NL"/>
        </w:rPr>
        <w:t>- Ti vi</w:t>
      </w:r>
      <w:r w:rsidR="001D45A5">
        <w:rPr>
          <w:rFonts w:ascii="Times New Roman" w:hAnsi="Times New Roman" w:cs="Times New Roman"/>
          <w:sz w:val="28"/>
          <w:szCs w:val="28"/>
          <w:lang w:val="nl-NL"/>
        </w:rPr>
        <w:t>, máy tính</w:t>
      </w:r>
    </w:p>
    <w:p w:rsidR="00F326C2" w:rsidRPr="005C6000" w:rsidRDefault="00F326C2" w:rsidP="00F326C2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C6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F326C2" w:rsidRPr="005C6000" w:rsidTr="003D0293">
        <w:tc>
          <w:tcPr>
            <w:tcW w:w="5529" w:type="dxa"/>
            <w:shd w:val="clear" w:color="auto" w:fill="auto"/>
          </w:tcPr>
          <w:p w:rsidR="00F326C2" w:rsidRPr="005C6000" w:rsidRDefault="00F326C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F326C2" w:rsidRPr="005C6000" w:rsidRDefault="00F326C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326C2" w:rsidRPr="005C6000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F326C2" w:rsidRPr="005C6000" w:rsidRDefault="00F326C2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đầu:</w:t>
            </w:r>
          </w:p>
          <w:p w:rsidR="00F326C2" w:rsidRPr="005C6000" w:rsidRDefault="00F326C2" w:rsidP="003D0293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Kiểm tra bài cũ </w:t>
            </w:r>
            <w:r w:rsidRPr="005C6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(4’)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yêu cầu </w:t>
            </w: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điền vần </w:t>
            </w:r>
            <w:r w:rsidRPr="005C600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uôn</w:t>
            </w: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hay </w:t>
            </w:r>
            <w:r w:rsidRPr="005C600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uôt, ương</w:t>
            </w: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hay </w:t>
            </w:r>
            <w:r w:rsidRPr="005C600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ươc</w:t>
            </w: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chỗ trống để hoàn thành 4 câu văn.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F326C2" w:rsidRPr="005C6000" w:rsidRDefault="00F326C2" w:rsidP="003D0293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C6000">
              <w:rPr>
                <w:rFonts w:ascii="Times New Roman" w:hAnsi="Times New Roman"/>
                <w:b/>
              </w:rPr>
              <w:t xml:space="preserve">B. Hoạt động hình thành kiến thức mới: </w:t>
            </w:r>
            <w:r w:rsidRPr="005C6000">
              <w:rPr>
                <w:rFonts w:ascii="Times New Roman" w:hAnsi="Times New Roman"/>
              </w:rPr>
              <w:t>(</w:t>
            </w:r>
            <w:r w:rsidRPr="005C6000">
              <w:rPr>
                <w:rFonts w:ascii="Times New Roman" w:hAnsi="Times New Roman"/>
                <w:lang w:val="vi-VN"/>
              </w:rPr>
              <w:t>28’</w:t>
            </w:r>
            <w:r w:rsidRPr="005C6000">
              <w:rPr>
                <w:rFonts w:ascii="Times New Roman" w:hAnsi="Times New Roman"/>
              </w:rPr>
              <w:t>)</w:t>
            </w:r>
          </w:p>
          <w:p w:rsidR="00F326C2" w:rsidRPr="005C6000" w:rsidRDefault="00F326C2" w:rsidP="003D0293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C6000">
              <w:rPr>
                <w:rFonts w:ascii="Times New Roman" w:hAnsi="Times New Roman"/>
                <w:b/>
                <w:lang w:val="vi-VN"/>
              </w:rPr>
              <w:t>1. GV giới thiệu bài</w:t>
            </w:r>
            <w:r w:rsidRPr="005C6000">
              <w:rPr>
                <w:rFonts w:ascii="Times New Roman" w:hAnsi="Times New Roman"/>
                <w:b/>
              </w:rPr>
              <w:t xml:space="preserve"> </w:t>
            </w:r>
          </w:p>
          <w:p w:rsidR="00F326C2" w:rsidRPr="005C6000" w:rsidRDefault="00F326C2" w:rsidP="003D0293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C6000">
              <w:rPr>
                <w:rFonts w:ascii="Times New Roman" w:hAnsi="Times New Roman"/>
              </w:rPr>
              <w:t>- GV nêu MĐYC của tiết học</w:t>
            </w:r>
          </w:p>
          <w:p w:rsidR="00F326C2" w:rsidRPr="005C6000" w:rsidRDefault="00F326C2" w:rsidP="003D029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5C600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2. Luyện tập </w:t>
            </w:r>
          </w:p>
          <w:p w:rsidR="00F326C2" w:rsidRPr="005C6000" w:rsidRDefault="00F326C2" w:rsidP="003D029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5C6000">
              <w:rPr>
                <w:rFonts w:ascii="Times New Roman" w:hAnsi="Times New Roman"/>
                <w:b/>
                <w:sz w:val="28"/>
                <w:szCs w:val="28"/>
              </w:rPr>
              <w:t xml:space="preserve">2.1. Nghe viết chính tả 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gọi HS đọc nội dung bài viết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hỏi về nội dung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 xml:space="preserve">- GV chỉ những chữ dễ viết sai: giáo, hiền, giọng, lời. 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nhắc HS viết hoa chữ Tấm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đọc chính tả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 xml:space="preserve">- GV đọc lại nội dung viết cho HS soát lỗi. 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chữa bài cho HS, GV có thể chiếu một số bài lên bảng lớp để sửa chữa.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2.2. Làm bài tập chính tả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2/T93:</w:t>
            </w:r>
            <w:r w:rsidRPr="005C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 xml:space="preserve">- GV đưa lên bảng các từ ngữ: </w:t>
            </w:r>
            <w:r w:rsidRPr="005C600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đứng lên …ế, cúi …ằm mặt, bước lại …ần.</w:t>
            </w:r>
          </w:p>
          <w:p w:rsidR="00F326C2" w:rsidRPr="005C6000" w:rsidRDefault="00F326C2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yêu cầu HS nhắc lại quy tắc chính tả: gh, g.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Gọi HS đọc lại đoạn văn đã điền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3/T93: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gọi HS đọc yêu cầu bài.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cho HS làm bài vào vở.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gọi HS chữa bài</w:t>
            </w:r>
          </w:p>
          <w:p w:rsidR="00F326C2" w:rsidRPr="005C6000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cho HS nhận xét và sửa bài</w:t>
            </w:r>
          </w:p>
          <w:p w:rsidR="00F326C2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F326C2" w:rsidRDefault="00F326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1D45A5" w:rsidP="003D0293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</w:t>
            </w:r>
            <w:r w:rsidR="00F326C2" w:rsidRPr="005C600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F326C2" w:rsidRPr="005C600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F326C2" w:rsidRPr="005C6000" w:rsidRDefault="00F326C2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F326C2" w:rsidRPr="00E01B0A" w:rsidRDefault="00F326C2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C60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khen ngợi những HS viết đúng, viết đẹp</w:t>
            </w:r>
          </w:p>
        </w:tc>
        <w:tc>
          <w:tcPr>
            <w:tcW w:w="3577" w:type="dxa"/>
            <w:shd w:val="clear" w:color="auto" w:fill="auto"/>
          </w:tcPr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HS làm miệng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F326C2" w:rsidRPr="005C6000" w:rsidRDefault="00F326C2" w:rsidP="003D0293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nội dung viết (cá nhân, cả lớp)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trả lời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đọc 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nhẩm đánh vần, đọc thầm từng tiếng mình dễ viết sai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viết chính tả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soát lỗi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số lỗi bên bài viết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chữa lỗi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đổi vở cho nhau để soát lỗi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nhắc lại quy tắc chính tả g/gh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HS đọc bài làm của mình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F326C2" w:rsidRPr="005C6000" w:rsidRDefault="00F326C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</w:rPr>
              <w:t>- HS đọc lại đoạn văn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cầu.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làm bài.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bài của mình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xét.</w:t>
            </w: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326C2" w:rsidRPr="005C6000" w:rsidRDefault="00F326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6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lại kết quả (cả lớp)</w:t>
            </w:r>
          </w:p>
        </w:tc>
      </w:tr>
    </w:tbl>
    <w:p w:rsidR="00F326C2" w:rsidRDefault="00F326C2" w:rsidP="00F326C2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1D45A5" w:rsidRDefault="00F326C2" w:rsidP="001D45A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D45A5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F326C2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017" w:rsidRDefault="00952017" w:rsidP="00F326C2">
      <w:r>
        <w:separator/>
      </w:r>
    </w:p>
  </w:endnote>
  <w:endnote w:type="continuationSeparator" w:id="0">
    <w:p w:rsidR="00952017" w:rsidRDefault="00952017" w:rsidP="00F3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017" w:rsidRDefault="00952017" w:rsidP="00F326C2">
      <w:r>
        <w:separator/>
      </w:r>
    </w:p>
  </w:footnote>
  <w:footnote w:type="continuationSeparator" w:id="0">
    <w:p w:rsidR="00952017" w:rsidRDefault="00952017" w:rsidP="00F32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6C2"/>
    <w:rsid w:val="001D45A5"/>
    <w:rsid w:val="00332E97"/>
    <w:rsid w:val="005473A9"/>
    <w:rsid w:val="005E37FA"/>
    <w:rsid w:val="00823BBD"/>
    <w:rsid w:val="00952017"/>
    <w:rsid w:val="009E3AD8"/>
    <w:rsid w:val="00E07716"/>
    <w:rsid w:val="00F157EF"/>
    <w:rsid w:val="00F3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80C7A-4356-4BB7-B530-E7EFF779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C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326C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326C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F326C2"/>
    <w:pPr>
      <w:ind w:left="720"/>
    </w:pPr>
  </w:style>
  <w:style w:type="paragraph" w:styleId="NoSpacing">
    <w:name w:val="No Spacing"/>
    <w:uiPriority w:val="1"/>
    <w:qFormat/>
    <w:rsid w:val="00F326C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326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6C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26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6C2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1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2024-03-14T13:11:00Z</dcterms:created>
  <dcterms:modified xsi:type="dcterms:W3CDTF">2024-03-22T04:11:00Z</dcterms:modified>
</cp:coreProperties>
</file>